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tabs>
          <w:tab w:val="left" w:pos="2083"/>
        </w:tabs>
        <w:spacing w:before="240" w:beforeAutospacing="0" w:after="24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《社团指导教师报名表》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774"/>
        <w:gridCol w:w="1021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74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系部</w:t>
            </w:r>
          </w:p>
        </w:tc>
        <w:tc>
          <w:tcPr>
            <w:tcW w:w="324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所学专业</w:t>
            </w:r>
          </w:p>
        </w:tc>
        <w:tc>
          <w:tcPr>
            <w:tcW w:w="2774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授课课程</w:t>
            </w:r>
          </w:p>
        </w:tc>
        <w:tc>
          <w:tcPr>
            <w:tcW w:w="324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74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所选社团</w:t>
            </w:r>
          </w:p>
        </w:tc>
        <w:tc>
          <w:tcPr>
            <w:tcW w:w="324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学习履历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实践经历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所获荣誉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社团发展计划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安徽艺术学院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0814"/>
    <w:rsid w:val="0C4718CD"/>
    <w:rsid w:val="4C724AD7"/>
    <w:rsid w:val="5B5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</Words>
  <Characters>49</Characters>
  <Paragraphs>29</Paragraphs>
  <TotalTime>7</TotalTime>
  <ScaleCrop>false</ScaleCrop>
  <LinksUpToDate>false</LinksUpToDate>
  <CharactersWithSpaces>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2018-01-11T07:37:00Z</dcterms:created>
  <dc:creator>Administrator</dc:creator>
  <cp:lastModifiedBy>静静</cp:lastModifiedBy>
  <dcterms:modified xsi:type="dcterms:W3CDTF">2020-09-17T03:30:41Z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